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69" w:rsidRDefault="00493969" w:rsidP="00830B62">
      <w:pPr>
        <w:jc w:val="center"/>
        <w:rPr>
          <w:b/>
          <w:sz w:val="28"/>
          <w:szCs w:val="28"/>
        </w:rPr>
      </w:pPr>
      <w:r>
        <w:rPr>
          <w:b/>
          <w:noProof/>
          <w:sz w:val="28"/>
          <w:szCs w:val="28"/>
        </w:rPr>
        <w:drawing>
          <wp:inline distT="0" distB="0" distL="0" distR="0">
            <wp:extent cx="1714500" cy="1714500"/>
            <wp:effectExtent l="19050" t="0" r="0" b="0"/>
            <wp:docPr id="6" name="Picture 5" descr="I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 LOGO.jpg"/>
                    <pic:cNvPicPr/>
                  </pic:nvPicPr>
                  <pic:blipFill>
                    <a:blip r:embed="rId4" cstate="print"/>
                    <a:stretch>
                      <a:fillRect/>
                    </a:stretch>
                  </pic:blipFill>
                  <pic:spPr>
                    <a:xfrm>
                      <a:off x="0" y="0"/>
                      <a:ext cx="1714500" cy="1714500"/>
                    </a:xfrm>
                    <a:prstGeom prst="rect">
                      <a:avLst/>
                    </a:prstGeom>
                  </pic:spPr>
                </pic:pic>
              </a:graphicData>
            </a:graphic>
          </wp:inline>
        </w:drawing>
      </w:r>
    </w:p>
    <w:p w:rsidR="00830B62" w:rsidRPr="00830B62" w:rsidRDefault="00830B62" w:rsidP="00830B62">
      <w:pPr>
        <w:jc w:val="center"/>
        <w:rPr>
          <w:b/>
          <w:sz w:val="28"/>
          <w:szCs w:val="28"/>
        </w:rPr>
      </w:pPr>
      <w:r w:rsidRPr="00830B62">
        <w:rPr>
          <w:b/>
          <w:sz w:val="28"/>
          <w:szCs w:val="28"/>
        </w:rPr>
        <w:t>Department of Languages</w:t>
      </w:r>
    </w:p>
    <w:p w:rsidR="00830B62" w:rsidRPr="00830B62" w:rsidRDefault="00830B62" w:rsidP="00830B62">
      <w:pPr>
        <w:jc w:val="center"/>
        <w:rPr>
          <w:b/>
          <w:sz w:val="28"/>
          <w:szCs w:val="28"/>
        </w:rPr>
      </w:pPr>
      <w:r w:rsidRPr="00830B62">
        <w:rPr>
          <w:b/>
          <w:sz w:val="28"/>
          <w:szCs w:val="28"/>
        </w:rPr>
        <w:t>Integral University</w:t>
      </w:r>
    </w:p>
    <w:p w:rsidR="00830B62" w:rsidRPr="00830B62" w:rsidRDefault="00830B62" w:rsidP="00830B62">
      <w:pPr>
        <w:jc w:val="center"/>
        <w:rPr>
          <w:b/>
          <w:sz w:val="28"/>
          <w:szCs w:val="28"/>
        </w:rPr>
      </w:pPr>
      <w:r w:rsidRPr="00830B62">
        <w:rPr>
          <w:b/>
          <w:sz w:val="28"/>
          <w:szCs w:val="28"/>
        </w:rPr>
        <w:t>Board of Studies Meeting for National Education Policy -2022 onwards</w:t>
      </w:r>
    </w:p>
    <w:p w:rsidR="00830B62" w:rsidRPr="00830B62" w:rsidRDefault="00830B62" w:rsidP="00830B62">
      <w:pPr>
        <w:jc w:val="center"/>
        <w:rPr>
          <w:b/>
          <w:sz w:val="28"/>
          <w:szCs w:val="28"/>
        </w:rPr>
      </w:pPr>
      <w:r w:rsidRPr="00830B62">
        <w:rPr>
          <w:b/>
          <w:sz w:val="28"/>
          <w:szCs w:val="28"/>
        </w:rPr>
        <w:t>BA English</w:t>
      </w:r>
    </w:p>
    <w:p w:rsidR="008A3E31" w:rsidRDefault="00830B62" w:rsidP="00830B62">
      <w:pPr>
        <w:tabs>
          <w:tab w:val="center" w:pos="4680"/>
          <w:tab w:val="left" w:pos="5978"/>
        </w:tabs>
        <w:rPr>
          <w:b/>
          <w:sz w:val="28"/>
          <w:szCs w:val="28"/>
        </w:rPr>
      </w:pPr>
      <w:r>
        <w:rPr>
          <w:b/>
          <w:sz w:val="28"/>
          <w:szCs w:val="28"/>
        </w:rPr>
        <w:tab/>
      </w:r>
      <w:r w:rsidRPr="00830B62">
        <w:rPr>
          <w:b/>
          <w:sz w:val="28"/>
          <w:szCs w:val="28"/>
        </w:rPr>
        <w:t>Brief Report</w:t>
      </w:r>
      <w:r>
        <w:rPr>
          <w:b/>
          <w:sz w:val="28"/>
          <w:szCs w:val="28"/>
        </w:rPr>
        <w:tab/>
      </w:r>
    </w:p>
    <w:p w:rsidR="00830B62" w:rsidRDefault="00830B62" w:rsidP="00830B62">
      <w:pPr>
        <w:tabs>
          <w:tab w:val="center" w:pos="4680"/>
          <w:tab w:val="left" w:pos="5978"/>
        </w:tabs>
        <w:rPr>
          <w:sz w:val="24"/>
          <w:szCs w:val="24"/>
        </w:rPr>
      </w:pPr>
      <w:r>
        <w:rPr>
          <w:sz w:val="24"/>
          <w:szCs w:val="24"/>
        </w:rPr>
        <w:t xml:space="preserve">A Board of Studies Meeting was </w:t>
      </w:r>
      <w:r w:rsidR="00493969">
        <w:rPr>
          <w:sz w:val="24"/>
          <w:szCs w:val="24"/>
        </w:rPr>
        <w:t>organized by</w:t>
      </w:r>
      <w:r>
        <w:rPr>
          <w:sz w:val="24"/>
          <w:szCs w:val="24"/>
        </w:rPr>
        <w:t xml:space="preserve"> Dr. H.M. Arif </w:t>
      </w:r>
      <w:proofErr w:type="spellStart"/>
      <w:r>
        <w:rPr>
          <w:sz w:val="24"/>
          <w:szCs w:val="24"/>
        </w:rPr>
        <w:t>Nadvi</w:t>
      </w:r>
      <w:proofErr w:type="spellEnd"/>
      <w:r>
        <w:rPr>
          <w:sz w:val="24"/>
          <w:szCs w:val="24"/>
        </w:rPr>
        <w:t xml:space="preserve">, Head, Department of Languages, </w:t>
      </w:r>
      <w:proofErr w:type="gramStart"/>
      <w:r>
        <w:rPr>
          <w:sz w:val="24"/>
          <w:szCs w:val="24"/>
        </w:rPr>
        <w:t>Integral</w:t>
      </w:r>
      <w:proofErr w:type="gramEnd"/>
      <w:r>
        <w:rPr>
          <w:sz w:val="24"/>
          <w:szCs w:val="24"/>
        </w:rPr>
        <w:t xml:space="preserve"> University for finalization of BA English syllabus as per National Education Policy. The meeting was graced by Dr. R.P. Singh, External Expert and Professor, Department of English and Modern European Languages, Lucknow University. The meeting was presented and attended by:</w:t>
      </w:r>
    </w:p>
    <w:p w:rsidR="00830B62" w:rsidRDefault="00830B62" w:rsidP="00830B62">
      <w:pPr>
        <w:tabs>
          <w:tab w:val="center" w:pos="4680"/>
          <w:tab w:val="left" w:pos="5978"/>
        </w:tabs>
        <w:rPr>
          <w:sz w:val="24"/>
          <w:szCs w:val="24"/>
        </w:rPr>
      </w:pPr>
      <w:r>
        <w:rPr>
          <w:sz w:val="24"/>
          <w:szCs w:val="24"/>
        </w:rPr>
        <w:t xml:space="preserve">1. Dr. H.M. Arif </w:t>
      </w:r>
      <w:proofErr w:type="spellStart"/>
      <w:r>
        <w:rPr>
          <w:sz w:val="24"/>
          <w:szCs w:val="24"/>
        </w:rPr>
        <w:t>Nadvi</w:t>
      </w:r>
      <w:proofErr w:type="spellEnd"/>
      <w:r>
        <w:rPr>
          <w:sz w:val="24"/>
          <w:szCs w:val="24"/>
        </w:rPr>
        <w:t>, Head, Department of Languages, Integral University</w:t>
      </w:r>
    </w:p>
    <w:p w:rsidR="00830B62" w:rsidRDefault="00830B62" w:rsidP="00830B62">
      <w:pPr>
        <w:tabs>
          <w:tab w:val="center" w:pos="4680"/>
          <w:tab w:val="left" w:pos="5978"/>
        </w:tabs>
        <w:rPr>
          <w:sz w:val="24"/>
          <w:szCs w:val="24"/>
        </w:rPr>
      </w:pPr>
      <w:r>
        <w:rPr>
          <w:sz w:val="24"/>
          <w:szCs w:val="24"/>
        </w:rPr>
        <w:t>2. Dr. S.W. Mohsin, Associate Professor, Department of Languages, Integral University</w:t>
      </w:r>
    </w:p>
    <w:p w:rsidR="00830B62" w:rsidRDefault="00830B62" w:rsidP="00830B62">
      <w:pPr>
        <w:tabs>
          <w:tab w:val="center" w:pos="4680"/>
          <w:tab w:val="left" w:pos="5978"/>
        </w:tabs>
        <w:rPr>
          <w:sz w:val="24"/>
          <w:szCs w:val="24"/>
        </w:rPr>
      </w:pPr>
      <w:r>
        <w:rPr>
          <w:sz w:val="24"/>
          <w:szCs w:val="24"/>
        </w:rPr>
        <w:t xml:space="preserve">3. Dr. Mursalin </w:t>
      </w:r>
      <w:proofErr w:type="spellStart"/>
      <w:r>
        <w:rPr>
          <w:sz w:val="24"/>
          <w:szCs w:val="24"/>
        </w:rPr>
        <w:t>Jahan</w:t>
      </w:r>
      <w:proofErr w:type="spellEnd"/>
      <w:r>
        <w:rPr>
          <w:sz w:val="24"/>
          <w:szCs w:val="24"/>
        </w:rPr>
        <w:t>, Assistant Professor, Department of Languages, Integral University</w:t>
      </w:r>
    </w:p>
    <w:p w:rsidR="00830B62" w:rsidRDefault="00830B62" w:rsidP="00830B62">
      <w:pPr>
        <w:tabs>
          <w:tab w:val="center" w:pos="4680"/>
          <w:tab w:val="left" w:pos="5978"/>
        </w:tabs>
        <w:rPr>
          <w:sz w:val="24"/>
          <w:szCs w:val="24"/>
        </w:rPr>
      </w:pPr>
      <w:r>
        <w:rPr>
          <w:sz w:val="24"/>
          <w:szCs w:val="24"/>
        </w:rPr>
        <w:t xml:space="preserve">4. Dr. </w:t>
      </w:r>
      <w:proofErr w:type="spellStart"/>
      <w:r>
        <w:rPr>
          <w:sz w:val="24"/>
          <w:szCs w:val="24"/>
        </w:rPr>
        <w:t>Aareena</w:t>
      </w:r>
      <w:proofErr w:type="spellEnd"/>
      <w:r>
        <w:rPr>
          <w:sz w:val="24"/>
          <w:szCs w:val="24"/>
        </w:rPr>
        <w:t xml:space="preserve"> </w:t>
      </w:r>
      <w:proofErr w:type="spellStart"/>
      <w:r>
        <w:rPr>
          <w:sz w:val="24"/>
          <w:szCs w:val="24"/>
        </w:rPr>
        <w:t>Nazneen</w:t>
      </w:r>
      <w:proofErr w:type="spellEnd"/>
      <w:r>
        <w:rPr>
          <w:sz w:val="24"/>
          <w:szCs w:val="24"/>
        </w:rPr>
        <w:t>, Assistant Professor and NEP Coordinator, Department of Languages, Integral University</w:t>
      </w:r>
    </w:p>
    <w:p w:rsidR="00830B62" w:rsidRDefault="00830B62" w:rsidP="00830B62">
      <w:pPr>
        <w:tabs>
          <w:tab w:val="center" w:pos="4680"/>
          <w:tab w:val="left" w:pos="5978"/>
        </w:tabs>
        <w:rPr>
          <w:sz w:val="24"/>
          <w:szCs w:val="24"/>
        </w:rPr>
      </w:pPr>
      <w:r>
        <w:rPr>
          <w:sz w:val="24"/>
          <w:szCs w:val="24"/>
        </w:rPr>
        <w:t xml:space="preserve">5. Ms. </w:t>
      </w:r>
      <w:proofErr w:type="spellStart"/>
      <w:r>
        <w:rPr>
          <w:sz w:val="24"/>
          <w:szCs w:val="24"/>
        </w:rPr>
        <w:t>Vanya</w:t>
      </w:r>
      <w:proofErr w:type="spellEnd"/>
      <w:r>
        <w:rPr>
          <w:sz w:val="24"/>
          <w:szCs w:val="24"/>
        </w:rPr>
        <w:t xml:space="preserve"> </w:t>
      </w:r>
      <w:proofErr w:type="spellStart"/>
      <w:r>
        <w:rPr>
          <w:sz w:val="24"/>
          <w:szCs w:val="24"/>
        </w:rPr>
        <w:t>Srivastava</w:t>
      </w:r>
      <w:proofErr w:type="spellEnd"/>
      <w:r>
        <w:rPr>
          <w:sz w:val="24"/>
          <w:szCs w:val="24"/>
        </w:rPr>
        <w:t>, Assistant Professor and NEP Coordinator, Department of Languages, Integral University</w:t>
      </w:r>
    </w:p>
    <w:p w:rsidR="00830B62" w:rsidRDefault="00830B62" w:rsidP="00830B62">
      <w:pPr>
        <w:tabs>
          <w:tab w:val="center" w:pos="4680"/>
          <w:tab w:val="left" w:pos="5978"/>
        </w:tabs>
        <w:rPr>
          <w:sz w:val="24"/>
          <w:szCs w:val="24"/>
        </w:rPr>
      </w:pPr>
      <w:r>
        <w:rPr>
          <w:sz w:val="24"/>
          <w:szCs w:val="24"/>
        </w:rPr>
        <w:t xml:space="preserve">6. Dr. </w:t>
      </w:r>
      <w:proofErr w:type="spellStart"/>
      <w:r>
        <w:rPr>
          <w:sz w:val="24"/>
          <w:szCs w:val="24"/>
        </w:rPr>
        <w:t>Naseem</w:t>
      </w:r>
      <w:proofErr w:type="spellEnd"/>
      <w:r>
        <w:rPr>
          <w:sz w:val="24"/>
          <w:szCs w:val="24"/>
        </w:rPr>
        <w:t>, Assistant Professor and Internal Expert NEP, Department of Chemistry, Integral University</w:t>
      </w:r>
    </w:p>
    <w:p w:rsidR="00535FFA" w:rsidRPr="00830B62" w:rsidRDefault="00535FFA" w:rsidP="00830B62">
      <w:pPr>
        <w:tabs>
          <w:tab w:val="center" w:pos="4680"/>
          <w:tab w:val="left" w:pos="5978"/>
        </w:tabs>
        <w:rPr>
          <w:sz w:val="24"/>
          <w:szCs w:val="24"/>
        </w:rPr>
      </w:pPr>
      <w:r>
        <w:rPr>
          <w:noProof/>
          <w:sz w:val="24"/>
          <w:szCs w:val="24"/>
        </w:rPr>
        <w:lastRenderedPageBreak/>
        <w:drawing>
          <wp:inline distT="0" distB="0" distL="0" distR="0">
            <wp:extent cx="4145112" cy="3108960"/>
            <wp:effectExtent l="19050" t="0" r="7788" b="0"/>
            <wp:docPr id="1" name="Picture 0" descr="IMG-20220825-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5-WA0007.jpg"/>
                    <pic:cNvPicPr/>
                  </pic:nvPicPr>
                  <pic:blipFill>
                    <a:blip r:embed="rId5" cstate="print"/>
                    <a:stretch>
                      <a:fillRect/>
                    </a:stretch>
                  </pic:blipFill>
                  <pic:spPr>
                    <a:xfrm>
                      <a:off x="0" y="0"/>
                      <a:ext cx="4145112" cy="3108960"/>
                    </a:xfrm>
                    <a:prstGeom prst="rect">
                      <a:avLst/>
                    </a:prstGeom>
                  </pic:spPr>
                </pic:pic>
              </a:graphicData>
            </a:graphic>
          </wp:inline>
        </w:drawing>
      </w:r>
      <w:r>
        <w:rPr>
          <w:noProof/>
          <w:sz w:val="24"/>
          <w:szCs w:val="24"/>
        </w:rPr>
        <w:drawing>
          <wp:inline distT="0" distB="0" distL="0" distR="0">
            <wp:extent cx="4144685" cy="3108960"/>
            <wp:effectExtent l="19050" t="0" r="8215" b="0"/>
            <wp:docPr id="2" name="Picture 1" descr="IMG-20220825-WA000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5-WA0009 (1).jpg"/>
                    <pic:cNvPicPr/>
                  </pic:nvPicPr>
                  <pic:blipFill>
                    <a:blip r:embed="rId6" cstate="print"/>
                    <a:stretch>
                      <a:fillRect/>
                    </a:stretch>
                  </pic:blipFill>
                  <pic:spPr>
                    <a:xfrm>
                      <a:off x="0" y="0"/>
                      <a:ext cx="4144685" cy="3108960"/>
                    </a:xfrm>
                    <a:prstGeom prst="rect">
                      <a:avLst/>
                    </a:prstGeom>
                  </pic:spPr>
                </pic:pic>
              </a:graphicData>
            </a:graphic>
          </wp:inline>
        </w:drawing>
      </w:r>
      <w:r>
        <w:rPr>
          <w:noProof/>
          <w:sz w:val="24"/>
          <w:szCs w:val="24"/>
        </w:rPr>
        <w:lastRenderedPageBreak/>
        <w:drawing>
          <wp:inline distT="0" distB="0" distL="0" distR="0">
            <wp:extent cx="4138327" cy="3108960"/>
            <wp:effectExtent l="19050" t="0" r="0" b="0"/>
            <wp:docPr id="3" name="Picture 2" descr="IMG-2022082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5-WA0009.jpg"/>
                    <pic:cNvPicPr/>
                  </pic:nvPicPr>
                  <pic:blipFill>
                    <a:blip r:embed="rId6" cstate="print"/>
                    <a:stretch>
                      <a:fillRect/>
                    </a:stretch>
                  </pic:blipFill>
                  <pic:spPr>
                    <a:xfrm>
                      <a:off x="0" y="0"/>
                      <a:ext cx="4138327" cy="3108960"/>
                    </a:xfrm>
                    <a:prstGeom prst="rect">
                      <a:avLst/>
                    </a:prstGeom>
                  </pic:spPr>
                </pic:pic>
              </a:graphicData>
            </a:graphic>
          </wp:inline>
        </w:drawing>
      </w:r>
      <w:r>
        <w:rPr>
          <w:noProof/>
          <w:sz w:val="24"/>
          <w:szCs w:val="24"/>
        </w:rPr>
        <w:drawing>
          <wp:inline distT="0" distB="0" distL="0" distR="0">
            <wp:extent cx="4037402" cy="3017520"/>
            <wp:effectExtent l="19050" t="0" r="1198" b="0"/>
            <wp:docPr id="4" name="Picture 3" descr="IMG-2022082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5-WA0011.jpg"/>
                    <pic:cNvPicPr/>
                  </pic:nvPicPr>
                  <pic:blipFill>
                    <a:blip r:embed="rId7" cstate="print"/>
                    <a:stretch>
                      <a:fillRect/>
                    </a:stretch>
                  </pic:blipFill>
                  <pic:spPr>
                    <a:xfrm>
                      <a:off x="0" y="0"/>
                      <a:ext cx="4037402" cy="3017520"/>
                    </a:xfrm>
                    <a:prstGeom prst="rect">
                      <a:avLst/>
                    </a:prstGeom>
                  </pic:spPr>
                </pic:pic>
              </a:graphicData>
            </a:graphic>
          </wp:inline>
        </w:drawing>
      </w:r>
      <w:r>
        <w:rPr>
          <w:noProof/>
          <w:sz w:val="24"/>
          <w:szCs w:val="24"/>
        </w:rPr>
        <w:lastRenderedPageBreak/>
        <w:drawing>
          <wp:inline distT="0" distB="0" distL="0" distR="0">
            <wp:extent cx="5943600" cy="4457700"/>
            <wp:effectExtent l="19050" t="0" r="0" b="0"/>
            <wp:docPr id="5" name="Picture 4" descr="IMG-2022082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5-WA0012.jpg"/>
                    <pic:cNvPicPr/>
                  </pic:nvPicPr>
                  <pic:blipFill>
                    <a:blip r:embed="rId8" cstate="print"/>
                    <a:stretch>
                      <a:fillRect/>
                    </a:stretch>
                  </pic:blipFill>
                  <pic:spPr>
                    <a:xfrm>
                      <a:off x="0" y="0"/>
                      <a:ext cx="5943600" cy="4457700"/>
                    </a:xfrm>
                    <a:prstGeom prst="rect">
                      <a:avLst/>
                    </a:prstGeom>
                  </pic:spPr>
                </pic:pic>
              </a:graphicData>
            </a:graphic>
          </wp:inline>
        </w:drawing>
      </w:r>
    </w:p>
    <w:p w:rsidR="00830B62" w:rsidRDefault="00830B62"/>
    <w:sectPr w:rsidR="00830B62" w:rsidSect="008A3E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30B62"/>
    <w:rsid w:val="00493969"/>
    <w:rsid w:val="00535FFA"/>
    <w:rsid w:val="00830B62"/>
    <w:rsid w:val="008A3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2022-09-05T05:43:00Z</dcterms:created>
  <dcterms:modified xsi:type="dcterms:W3CDTF">2022-09-05T05:59:00Z</dcterms:modified>
</cp:coreProperties>
</file>